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附件一：</w:t>
      </w:r>
    </w:p>
    <w:p>
      <w:pPr>
        <w:spacing w:line="360" w:lineRule="auto"/>
        <w:ind w:firstLine="435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投标单位法定代表人授权书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3840" w:firstLineChars="160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ind w:firstLine="3840" w:firstLineChars="1600"/>
        <w:rPr>
          <w:sz w:val="24"/>
        </w:rPr>
      </w:pPr>
      <w:r>
        <w:rPr>
          <w:rFonts w:hint="eastAsia"/>
          <w:sz w:val="24"/>
        </w:rPr>
        <w:t>日    期：</w:t>
      </w:r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（投标单位名称），中华人民共和国合法企业，法定地址：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（授权人姓名）特授权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（被授权人姓名）代表我公司全权办理针对上述项目的投标、谈判、签约等具体工作，并签署全部有关的文件、协议及合同。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我公司对被授权人的签名负全部责任。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在撤销授权的书面通知以前，本授权书一直有效。被授权人签署的所有文件（在授权书有效期内签署的）不因授权的撤销而失效。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授权人签名：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被授权人签名：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435"/>
        <w:rPr>
          <w:sz w:val="24"/>
        </w:rPr>
      </w:pPr>
    </w:p>
    <w:p>
      <w:pPr>
        <w:spacing w:line="360" w:lineRule="auto"/>
        <w:ind w:firstLine="5472" w:firstLineChars="2280"/>
        <w:rPr>
          <w:sz w:val="24"/>
        </w:rPr>
      </w:pPr>
    </w:p>
    <w:p>
      <w:pPr>
        <w:spacing w:line="360" w:lineRule="auto"/>
        <w:ind w:firstLine="5472" w:firstLineChars="2280"/>
        <w:rPr>
          <w:sz w:val="24"/>
        </w:rPr>
      </w:pPr>
      <w:r>
        <w:rPr>
          <w:rFonts w:hint="eastAsia"/>
          <w:sz w:val="24"/>
        </w:rPr>
        <w:t>投标单位（公章）</w:t>
      </w: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附件二：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投标报价表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漳州水仙药业股份有限公司：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1、我方已仔细研究了《水仙药业技术中心电缆铺设工程招标文件》的全部内容，并且对施工现场进行了实地勘察。对于本工程，我方报价为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元（￥：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）。</w:t>
      </w:r>
      <w:r>
        <w:rPr>
          <w:sz w:val="28"/>
          <w:szCs w:val="28"/>
        </w:rPr>
        <w:t xml:space="preserve"> </w:t>
      </w:r>
    </w:p>
    <w:p>
      <w:pPr>
        <w:spacing w:line="5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2、如我方中标，我方承诺在贵方规定的期限内，与贵方签订合同。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3、我方在此声明，所递交的招标文件及有关资料内容完整、真实和准确。</w:t>
      </w: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投标人：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法定代表人或委托代理人：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联系地址：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联系电话：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日期：</w:t>
      </w:r>
    </w:p>
    <w:p>
      <w:pPr>
        <w:spacing w:line="500" w:lineRule="exact"/>
        <w:rPr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tLeast"/>
        <w:jc w:val="center"/>
      </w:pPr>
    </w:p>
    <w:p>
      <w:pPr>
        <w:pStyle w:val="4"/>
        <w:shd w:val="clear" w:color="auto" w:fill="FFFFFF"/>
        <w:spacing w:before="0" w:beforeAutospacing="0" w:after="0" w:afterAutospacing="0" w:line="360" w:lineRule="atLeast"/>
        <w:jc w:val="center"/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100"/>
    <w:rsid w:val="000223BD"/>
    <w:rsid w:val="00025C93"/>
    <w:rsid w:val="00055100"/>
    <w:rsid w:val="001640B4"/>
    <w:rsid w:val="001A331C"/>
    <w:rsid w:val="001E4DF0"/>
    <w:rsid w:val="001F7A85"/>
    <w:rsid w:val="002565FD"/>
    <w:rsid w:val="003052FA"/>
    <w:rsid w:val="003354C8"/>
    <w:rsid w:val="00342C0E"/>
    <w:rsid w:val="00352539"/>
    <w:rsid w:val="003E6007"/>
    <w:rsid w:val="0043731A"/>
    <w:rsid w:val="00461B7D"/>
    <w:rsid w:val="004A6905"/>
    <w:rsid w:val="005D3FC6"/>
    <w:rsid w:val="00627AAF"/>
    <w:rsid w:val="006D079A"/>
    <w:rsid w:val="007B0BD2"/>
    <w:rsid w:val="007C6392"/>
    <w:rsid w:val="00832A5D"/>
    <w:rsid w:val="00875834"/>
    <w:rsid w:val="008F3E2F"/>
    <w:rsid w:val="00901868"/>
    <w:rsid w:val="0093403B"/>
    <w:rsid w:val="009451F7"/>
    <w:rsid w:val="00955A2A"/>
    <w:rsid w:val="009D7ED4"/>
    <w:rsid w:val="00A060FC"/>
    <w:rsid w:val="00AC505F"/>
    <w:rsid w:val="00AE0624"/>
    <w:rsid w:val="00B12E3A"/>
    <w:rsid w:val="00B33DF1"/>
    <w:rsid w:val="00B77C8E"/>
    <w:rsid w:val="00CB2115"/>
    <w:rsid w:val="00CE24D6"/>
    <w:rsid w:val="00D55A77"/>
    <w:rsid w:val="00D87925"/>
    <w:rsid w:val="00DF1F1E"/>
    <w:rsid w:val="00E420A6"/>
    <w:rsid w:val="00E80836"/>
    <w:rsid w:val="00EE6C8C"/>
    <w:rsid w:val="00F12C3D"/>
    <w:rsid w:val="00F571D2"/>
    <w:rsid w:val="00F747B1"/>
    <w:rsid w:val="00FB48C7"/>
    <w:rsid w:val="00FD58D3"/>
    <w:rsid w:val="66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1985</Characters>
  <Lines>16</Lines>
  <Paragraphs>4</Paragraphs>
  <TotalTime>35</TotalTime>
  <ScaleCrop>false</ScaleCrop>
  <LinksUpToDate>false</LinksUpToDate>
  <CharactersWithSpaces>2329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2019-12-27T01:17:00Z</dcterms:created>
  <dc:creator>未定义</dc:creator>
  <cp:lastModifiedBy>TTTiring</cp:lastModifiedBy>
  <dcterms:modified xsi:type="dcterms:W3CDTF">2019-12-31T07:29:02Z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